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AC" w:rsidRPr="00504F84" w:rsidRDefault="00D83A09">
      <w:pPr>
        <w:pStyle w:val="MSGENFONTSTYLENAMETEMPLATEROLELEVELMSGENFONTSTYLENAMEBYROLEHEADING10"/>
        <w:keepNext/>
        <w:keepLines/>
        <w:shd w:val="clear" w:color="auto" w:fill="auto"/>
        <w:rPr>
          <w:sz w:val="32"/>
        </w:rPr>
      </w:pPr>
      <w:bookmarkStart w:id="0" w:name="_Hlk35518365"/>
      <w:bookmarkStart w:id="1" w:name="bookmark0"/>
      <w:r w:rsidRPr="00504F84">
        <w:rPr>
          <w:sz w:val="32"/>
        </w:rPr>
        <w:t>ДОГОВОР</w:t>
      </w:r>
      <w:bookmarkEnd w:id="1"/>
    </w:p>
    <w:p w:rsidR="00182AAC" w:rsidRPr="00504F84" w:rsidRDefault="00D83A09">
      <w:pPr>
        <w:pStyle w:val="MSGENFONTSTYLENAMETEMPLATEROLENUMBERMSGENFONTSTYLENAMEBYROLETEXT30"/>
        <w:shd w:val="clear" w:color="auto" w:fill="auto"/>
        <w:spacing w:after="307"/>
        <w:rPr>
          <w:sz w:val="32"/>
        </w:rPr>
      </w:pPr>
      <w:r w:rsidRPr="00504F84">
        <w:rPr>
          <w:sz w:val="32"/>
        </w:rPr>
        <w:t>о сетевом взаимодействии и сотрудничестве</w:t>
      </w:r>
    </w:p>
    <w:p w:rsidR="00182AAC" w:rsidRDefault="0003153C" w:rsidP="00504F84">
      <w:pPr>
        <w:pStyle w:val="MSGENFONTSTYLENAMETEMPLATEROLENUMBERMSGENFONTSTYLENAMEBYROLETEXT20"/>
        <w:spacing w:line="276" w:lineRule="auto"/>
        <w:ind w:firstLine="760"/>
      </w:pPr>
      <w:r w:rsidRPr="000F73EA">
        <w:rPr>
          <w:rFonts w:eastAsia="Calibri"/>
          <w:szCs w:val="40"/>
          <w:lang w:eastAsia="en-US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0F73EA">
        <w:rPr>
          <w:rFonts w:eastAsia="Calibri"/>
          <w:szCs w:val="40"/>
          <w:lang w:eastAsia="en-US"/>
        </w:rPr>
        <w:t>им.И.С.Багаева</w:t>
      </w:r>
      <w:proofErr w:type="spellEnd"/>
      <w:r w:rsidRPr="000F73EA">
        <w:rPr>
          <w:rFonts w:eastAsia="Calibri"/>
          <w:szCs w:val="40"/>
          <w:lang w:eastAsia="en-US"/>
        </w:rPr>
        <w:t xml:space="preserve"> </w:t>
      </w:r>
      <w:proofErr w:type="spellStart"/>
      <w:r w:rsidRPr="000F73EA">
        <w:rPr>
          <w:rFonts w:eastAsia="Calibri"/>
          <w:szCs w:val="40"/>
          <w:lang w:eastAsia="en-US"/>
        </w:rPr>
        <w:t>с</w:t>
      </w:r>
      <w:proofErr w:type="gramStart"/>
      <w:r w:rsidRPr="000F73EA">
        <w:rPr>
          <w:rFonts w:eastAsia="Calibri"/>
          <w:szCs w:val="40"/>
          <w:lang w:eastAsia="en-US"/>
        </w:rPr>
        <w:t>.С</w:t>
      </w:r>
      <w:proofErr w:type="gramEnd"/>
      <w:r w:rsidRPr="000F73EA">
        <w:rPr>
          <w:rFonts w:eastAsia="Calibri"/>
          <w:szCs w:val="40"/>
          <w:lang w:eastAsia="en-US"/>
        </w:rPr>
        <w:t>унжа</w:t>
      </w:r>
      <w:proofErr w:type="spellEnd"/>
      <w:r w:rsidRPr="000F73EA">
        <w:rPr>
          <w:rFonts w:eastAsia="Calibri"/>
          <w:szCs w:val="40"/>
          <w:lang w:eastAsia="en-US"/>
        </w:rPr>
        <w:t>»  муниципального образования – Пригородный район Республики Северная Осетия - Алания</w:t>
      </w:r>
      <w:r>
        <w:t xml:space="preserve"> </w:t>
      </w:r>
      <w:r w:rsidR="00D83A09">
        <w:t xml:space="preserve">(далее - Сторона 1), в лице </w:t>
      </w:r>
      <w:proofErr w:type="spellStart"/>
      <w:r>
        <w:t>Бестаевой</w:t>
      </w:r>
      <w:proofErr w:type="spellEnd"/>
      <w:r>
        <w:t xml:space="preserve"> Иры Павловны</w:t>
      </w:r>
      <w:r w:rsidR="00D83A09">
        <w:t xml:space="preserve">, действующего на основании Устава, с одной стороны, и </w:t>
      </w:r>
      <w:r>
        <w:t>Муниципальное бюджетное общеобразовательное учреждение</w:t>
      </w:r>
      <w:r>
        <w:t xml:space="preserve"> </w:t>
      </w:r>
      <w:r>
        <w:t>"Средняя общеобразовательная школа №2 с. Октябрьское" муниципального образования – Пригородный район Республики Северная Осетия – Алания</w:t>
      </w:r>
      <w:r>
        <w:t xml:space="preserve"> </w:t>
      </w:r>
      <w:r w:rsidR="00D83A09">
        <w:t xml:space="preserve">(далее - Сторона 2), в лице </w:t>
      </w:r>
      <w:proofErr w:type="spellStart"/>
      <w:r>
        <w:t>Догузовой</w:t>
      </w:r>
      <w:proofErr w:type="spellEnd"/>
      <w:r>
        <w:t xml:space="preserve"> Фатимы </w:t>
      </w:r>
      <w:proofErr w:type="spellStart"/>
      <w:r>
        <w:t>Амирановны</w:t>
      </w:r>
      <w:proofErr w:type="spellEnd"/>
      <w:r w:rsidR="00D83A09">
        <w:t xml:space="preserve">, действующего на основании Устава, с другой стороны, далее именуемые совместно «Стороны», заключили настоящий </w:t>
      </w:r>
      <w:bookmarkStart w:id="2" w:name="_GoBack"/>
      <w:bookmarkEnd w:id="2"/>
      <w:r w:rsidR="00D83A09">
        <w:t>договор о нижеследующем:</w:t>
      </w:r>
    </w:p>
    <w:p w:rsidR="00182AAC" w:rsidRDefault="00D83A09" w:rsidP="00504F84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780"/>
        </w:tabs>
        <w:spacing w:line="276" w:lineRule="auto"/>
        <w:ind w:left="3440"/>
        <w:jc w:val="left"/>
      </w:pPr>
      <w:bookmarkStart w:id="3" w:name="bookmark1"/>
      <w:r>
        <w:t>Предмет договора</w:t>
      </w:r>
      <w:bookmarkEnd w:id="3"/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Стороны договариваются о сетевом взаимодействии в рамках мероприятия 2.3. Федеральной целевой программы развития образования на 2016-2020 г.г. с целью сбора, усвоения и распространения инновационного образовательного опыта.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Сетевое взаимодействие организуется для решения следующих</w:t>
      </w:r>
    </w:p>
    <w:p w:rsidR="00182AAC" w:rsidRDefault="00D83A09" w:rsidP="00504F84">
      <w:pPr>
        <w:pStyle w:val="MSGENFONTSTYLENAMETEMPLATEROLENUMBERMSGENFONTSTYLENAMEBYROLETEXT20"/>
        <w:shd w:val="clear" w:color="auto" w:fill="auto"/>
        <w:spacing w:before="0" w:line="276" w:lineRule="auto"/>
        <w:ind w:firstLine="0"/>
      </w:pPr>
      <w:r>
        <w:t>задач: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реализация основных и дополнительных образовательных программ в сетевой форме;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совместная разработка и реализация сетевых проектов участников образовательных отношений;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совместная разработка и реализация инновационных проектов;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продвижение инновационных продуктов инновационной деятельности школы;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обновление содержания методической работы с педагогическими и руководящими кадрами на принципах сетевой организации и маркетинга;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расширение спектра реализуемых образовательных услуг в школе и более полное удовлетворение индивидуальных образовательных потребностей участников образовательных отношений.</w:t>
      </w:r>
    </w:p>
    <w:p w:rsidR="00182AAC" w:rsidRDefault="00D83A09" w:rsidP="00504F84">
      <w:pPr>
        <w:pStyle w:val="MSGENFONTSTYLENAMETEMPLATEROLENUMBERMSGENFONTSTYLENAMEBYROLETEXT20"/>
        <w:shd w:val="clear" w:color="auto" w:fill="auto"/>
        <w:spacing w:before="0" w:line="276" w:lineRule="auto"/>
        <w:ind w:firstLine="760"/>
      </w:pPr>
      <w:r>
        <w:t>В рамках ведения сетевого взаимодействия стороны: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содействуют информационному обеспечению друг друга по предмету договора, производят обмен учебной и методической литературой, в т.ч. авторскими учебно-методическими разработками,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организуют участие педагогических работников в вебинарах, конференциях, конкурсах, организуемых сторонами;</w:t>
      </w:r>
    </w:p>
    <w:p w:rsidR="00182AAC" w:rsidRDefault="00D83A09" w:rsidP="00504F84">
      <w:pPr>
        <w:pStyle w:val="MSGENFONTSTYLENAMETEMPLATEROLENUMBERMSGENFONTSTYLENAMEBYROLETEXT20"/>
        <w:shd w:val="clear" w:color="auto" w:fill="auto"/>
        <w:spacing w:before="0" w:line="276" w:lineRule="auto"/>
        <w:ind w:firstLine="760"/>
      </w:pPr>
      <w:r>
        <w:lastRenderedPageBreak/>
        <w:t>• используют преимущественно дистанционные формы взаимодействия.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after="320" w:line="276" w:lineRule="auto"/>
        <w:ind w:firstLine="760"/>
      </w:pPr>
      <w:r>
        <w:t>Настоящий договор является рамочным, т.е. определяющим структуру, принципы и общие правила отношений сторон. В процессе сетевого взаимодействия и в рамках настоящего договора стороны договариваются о сроках проведения совместных действий.</w:t>
      </w:r>
    </w:p>
    <w:p w:rsidR="00182AAC" w:rsidRDefault="00D83A09" w:rsidP="00504F84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130"/>
        </w:tabs>
        <w:spacing w:line="276" w:lineRule="auto"/>
        <w:ind w:left="2760"/>
        <w:jc w:val="left"/>
      </w:pPr>
      <w:bookmarkStart w:id="4" w:name="bookmark2"/>
      <w:r>
        <w:t>Права и обязанности сторон</w:t>
      </w:r>
      <w:bookmarkEnd w:id="4"/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Стороны содействуют друг другу в привлечении грантов,</w:t>
      </w:r>
    </w:p>
    <w:p w:rsidR="00182AAC" w:rsidRDefault="00D83A09" w:rsidP="00504F84">
      <w:pPr>
        <w:pStyle w:val="MSGENFONTSTYLENAMETEMPLATEROLENUMBERMSGENFONTSTYLENAMEBYROLETEXT20"/>
        <w:shd w:val="clear" w:color="auto" w:fill="auto"/>
        <w:tabs>
          <w:tab w:val="left" w:pos="2328"/>
          <w:tab w:val="left" w:pos="5045"/>
          <w:tab w:val="left" w:pos="7954"/>
        </w:tabs>
        <w:spacing w:before="0" w:line="276" w:lineRule="auto"/>
        <w:ind w:firstLine="0"/>
      </w:pPr>
      <w:r>
        <w:t>благотворительных пожертвований и иных безвозмездных поступлений посредством</w:t>
      </w:r>
      <w:r>
        <w:tab/>
        <w:t>предоставления</w:t>
      </w:r>
      <w:r>
        <w:tab/>
        <w:t>информационной</w:t>
      </w:r>
      <w:r>
        <w:tab/>
        <w:t>поддержки,</w:t>
      </w:r>
    </w:p>
    <w:p w:rsidR="00182AAC" w:rsidRDefault="00D83A09" w:rsidP="00504F84">
      <w:pPr>
        <w:pStyle w:val="MSGENFONTSTYLENAMETEMPLATEROLENUMBERMSGENFONTSTYLENAMEBYROLETEXT20"/>
        <w:shd w:val="clear" w:color="auto" w:fill="auto"/>
        <w:spacing w:before="0" w:line="276" w:lineRule="auto"/>
        <w:ind w:firstLine="0"/>
      </w:pPr>
      <w:r>
        <w:t>консультационных услуг в порядке, определенном дополнительным договором сторон.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Стороны содействуют информационному обеспечению деятельности партнера по договору. Конкретные обязанности сторон могут быть установлены дополнительными договорами.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Стороны содействуют научному и учебно-методическому, консультационному обеспечению деятельности партнера по договору. Конкретные обязанности сторон могут быть установлены дополнительными договорами.</w:t>
      </w:r>
    </w:p>
    <w:p w:rsidR="00182AAC" w:rsidRDefault="00D83A09" w:rsidP="00504F84">
      <w:pPr>
        <w:pStyle w:val="MSGENFONTSTYLENAMETEMPLATEROLENUMBERMSGENFONTSTYLENAMEBYROLETEXT20"/>
        <w:shd w:val="clear" w:color="auto" w:fill="auto"/>
        <w:spacing w:before="0" w:line="276" w:lineRule="auto"/>
        <w:ind w:firstLine="760"/>
      </w:pPr>
      <w:r>
        <w:t>2.5. Стороны обязуются предоставить в ходе сетевого взаимодействия: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 xml:space="preserve">проведение </w:t>
      </w:r>
      <w:r w:rsidR="00D5687C">
        <w:t xml:space="preserve">мастер-классов и консультаций и </w:t>
      </w:r>
      <w:r>
        <w:t>вебинаров для руководящих, педагогических работников, учащихся и их родителей по согласованной тематике;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организацию и доступ к веб-узлу для сетевого взаимодействия;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proofErr w:type="gramStart"/>
      <w:r>
        <w:t>видео-записи</w:t>
      </w:r>
      <w:proofErr w:type="gramEnd"/>
      <w:r>
        <w:t xml:space="preserve"> мастер-классов по использованию межпредметных технологий обучения и воспитания;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другие материалы и мероприятия по дополнительному согласованию;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выдать сертификат участника, принявшего участие в трёх и более мероприятиях;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обеспечить участие руководящих, педагогических работников (не менее 10 человек) в вебинарах, проводимых другой Стороной;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содействовать участию педагогических работников в конкурсе методических разработок, который организует другая Сторона.</w:t>
      </w:r>
    </w:p>
    <w:p w:rsidR="00182AAC" w:rsidRDefault="00D83A09" w:rsidP="00504F84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76" w:lineRule="auto"/>
        <w:ind w:firstLine="760"/>
      </w:pPr>
      <w:r>
        <w:t>выслать на почтовый адрес другой Стороны справку-подтверждение о количестве участников вебинаров, проводимых другой стороной.</w:t>
      </w:r>
    </w:p>
    <w:p w:rsidR="00182AAC" w:rsidRDefault="00D83A09" w:rsidP="00504F84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750"/>
        </w:tabs>
        <w:spacing w:line="276" w:lineRule="auto"/>
        <w:ind w:left="3380"/>
        <w:jc w:val="left"/>
      </w:pPr>
      <w:bookmarkStart w:id="5" w:name="bookmark3"/>
      <w:r>
        <w:lastRenderedPageBreak/>
        <w:t>Срок действия договора</w:t>
      </w:r>
      <w:bookmarkEnd w:id="5"/>
    </w:p>
    <w:p w:rsidR="00182AAC" w:rsidRDefault="00D83A09" w:rsidP="00504F84">
      <w:pPr>
        <w:pStyle w:val="MSGENFONTSTYLENAMETEMPLATEROLENUMBERMSGENFONTSTYLENAMEBYROLETEXT20"/>
        <w:shd w:val="clear" w:color="auto" w:fill="auto"/>
        <w:spacing w:before="0" w:line="276" w:lineRule="auto"/>
        <w:ind w:firstLine="0"/>
      </w:pPr>
      <w:r>
        <w:t xml:space="preserve">Договор заключается на срок с </w:t>
      </w:r>
      <w:r w:rsidR="00145855">
        <w:t xml:space="preserve">01.09.2019 </w:t>
      </w:r>
      <w:r>
        <w:t>до</w:t>
      </w:r>
      <w:r w:rsidR="00145855">
        <w:t xml:space="preserve"> 01.09.2020</w:t>
      </w:r>
      <w:r>
        <w:t xml:space="preserve"> года, вступает в силу с момента подписания настоящего Договора.</w:t>
      </w:r>
      <w:r w:rsidR="00D5687C">
        <w:t xml:space="preserve">    </w:t>
      </w:r>
      <w:r>
        <w:t>Иные условия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реализации дополнительных договоров.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Изменения и дополнения к настоящему Договору заключаются в письменной форме.</w:t>
      </w:r>
    </w:p>
    <w:p w:rsidR="00D5687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Договор составлен в двух экземплярах, по одному для каждой из сторон.</w:t>
      </w:r>
    </w:p>
    <w:p w:rsidR="00182AAC" w:rsidRDefault="00D83A09" w:rsidP="00504F84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276" w:lineRule="auto"/>
        <w:ind w:firstLine="760"/>
      </w:pPr>
      <w:r>
        <w:t>Расторжение Договора допускается по соглашению Сторон в течение месяца после уведомления одной из Сторон.</w:t>
      </w:r>
    </w:p>
    <w:p w:rsidR="00D5687C" w:rsidRDefault="00D5687C" w:rsidP="00504F84">
      <w:pPr>
        <w:pStyle w:val="MSGENFONTSTYLENAMETEMPLATEROLENUMBERMSGENFONTSTYLENAMEBYROLETEXT20"/>
        <w:shd w:val="clear" w:color="auto" w:fill="auto"/>
        <w:tabs>
          <w:tab w:val="left" w:pos="3471"/>
        </w:tabs>
        <w:spacing w:before="0" w:after="320" w:line="276" w:lineRule="auto"/>
        <w:ind w:firstLine="0"/>
        <w:jc w:val="left"/>
      </w:pPr>
    </w:p>
    <w:p w:rsidR="00182AAC" w:rsidRDefault="00D83A0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71"/>
        </w:tabs>
        <w:spacing w:before="0" w:after="320" w:line="310" w:lineRule="exact"/>
        <w:ind w:left="3120" w:firstLine="0"/>
        <w:jc w:val="left"/>
      </w:pPr>
      <w:r>
        <w:t>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810"/>
      </w:tblGrid>
      <w:tr w:rsidR="00145855" w:rsidTr="00504F84">
        <w:tc>
          <w:tcPr>
            <w:tcW w:w="4809" w:type="dxa"/>
          </w:tcPr>
          <w:p w:rsidR="00145855" w:rsidRPr="00504F84" w:rsidRDefault="00145855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b/>
              </w:rPr>
            </w:pPr>
            <w:r w:rsidRPr="00504F84">
              <w:rPr>
                <w:b/>
              </w:rPr>
              <w:t>Сторона</w:t>
            </w:r>
            <w:proofErr w:type="gramStart"/>
            <w:r w:rsidRPr="00504F84">
              <w:rPr>
                <w:b/>
              </w:rPr>
              <w:t>1</w:t>
            </w:r>
            <w:proofErr w:type="gramEnd"/>
            <w:r w:rsidRPr="00504F84">
              <w:rPr>
                <w:b/>
              </w:rPr>
              <w:tab/>
            </w:r>
          </w:p>
          <w:p w:rsidR="00145855" w:rsidRDefault="00145855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0F73EA">
              <w:rPr>
                <w:rFonts w:eastAsia="Calibri"/>
                <w:szCs w:val="40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F73EA">
              <w:rPr>
                <w:rFonts w:eastAsia="Calibri"/>
                <w:szCs w:val="40"/>
                <w:lang w:eastAsia="en-US"/>
              </w:rPr>
              <w:t>им.И.С.Багаева</w:t>
            </w:r>
            <w:proofErr w:type="spellEnd"/>
            <w:r w:rsidRPr="000F73EA">
              <w:rPr>
                <w:rFonts w:eastAsia="Calibri"/>
                <w:szCs w:val="40"/>
                <w:lang w:eastAsia="en-US"/>
              </w:rPr>
              <w:t xml:space="preserve"> </w:t>
            </w:r>
            <w:proofErr w:type="spellStart"/>
            <w:r w:rsidRPr="000F73EA">
              <w:rPr>
                <w:rFonts w:eastAsia="Calibri"/>
                <w:szCs w:val="40"/>
                <w:lang w:eastAsia="en-US"/>
              </w:rPr>
              <w:t>с</w:t>
            </w:r>
            <w:proofErr w:type="gramStart"/>
            <w:r w:rsidRPr="000F73EA">
              <w:rPr>
                <w:rFonts w:eastAsia="Calibri"/>
                <w:szCs w:val="40"/>
                <w:lang w:eastAsia="en-US"/>
              </w:rPr>
              <w:t>.С</w:t>
            </w:r>
            <w:proofErr w:type="gramEnd"/>
            <w:r w:rsidRPr="000F73EA">
              <w:rPr>
                <w:rFonts w:eastAsia="Calibri"/>
                <w:szCs w:val="40"/>
                <w:lang w:eastAsia="en-US"/>
              </w:rPr>
              <w:t>унжа</w:t>
            </w:r>
            <w:proofErr w:type="spellEnd"/>
            <w:r w:rsidRPr="000F73EA">
              <w:rPr>
                <w:rFonts w:eastAsia="Calibri"/>
                <w:szCs w:val="40"/>
                <w:lang w:eastAsia="en-US"/>
              </w:rPr>
              <w:t xml:space="preserve">»  муниципального образования – Пригородный район Республики Северная Осетия </w:t>
            </w:r>
            <w:r>
              <w:rPr>
                <w:rFonts w:eastAsia="Calibri"/>
                <w:szCs w:val="40"/>
                <w:lang w:eastAsia="en-US"/>
              </w:rPr>
              <w:t>–</w:t>
            </w:r>
            <w:r w:rsidRPr="000F73EA">
              <w:rPr>
                <w:rFonts w:eastAsia="Calibri"/>
                <w:szCs w:val="40"/>
                <w:lang w:eastAsia="en-US"/>
              </w:rPr>
              <w:t xml:space="preserve"> Алания</w:t>
            </w:r>
          </w:p>
          <w:p w:rsidR="00504F84" w:rsidRDefault="00145855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 xml:space="preserve">363104, Республика Северная Осетия-Алания, Пригородный район, </w:t>
            </w:r>
          </w:p>
          <w:p w:rsidR="00145855" w:rsidRPr="00DA692A" w:rsidRDefault="00145855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>с. Сунжа ул. Бибилова,48</w:t>
            </w:r>
          </w:p>
          <w:p w:rsidR="005E743E" w:rsidRPr="00DA692A" w:rsidRDefault="005E743E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val="en-US" w:eastAsia="en-US"/>
              </w:rPr>
            </w:pPr>
            <w:r w:rsidRPr="00DA692A">
              <w:rPr>
                <w:rFonts w:eastAsia="Calibri"/>
                <w:szCs w:val="40"/>
                <w:lang w:val="en-US" w:eastAsia="en-US"/>
              </w:rPr>
              <w:t xml:space="preserve">e-mail- </w:t>
            </w:r>
            <w:hyperlink r:id="rId7" w:history="1">
              <w:r w:rsidRPr="00DA692A">
                <w:rPr>
                  <w:rFonts w:eastAsia="Calibri"/>
                  <w:szCs w:val="40"/>
                  <w:lang w:val="en-US" w:eastAsia="en-US"/>
                </w:rPr>
                <w:t>sunjia@list.ru</w:t>
              </w:r>
            </w:hyperlink>
            <w:r w:rsidRPr="00DA692A">
              <w:rPr>
                <w:rFonts w:eastAsia="Calibri"/>
                <w:szCs w:val="40"/>
                <w:lang w:val="en-US" w:eastAsia="en-US"/>
              </w:rPr>
              <w:t>,</w:t>
            </w:r>
          </w:p>
          <w:p w:rsidR="005E743E" w:rsidRPr="00DA692A" w:rsidRDefault="005E743E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>телефон – 8</w:t>
            </w:r>
            <w:r w:rsidR="00504F84">
              <w:rPr>
                <w:rFonts w:eastAsia="Calibri"/>
                <w:szCs w:val="40"/>
                <w:lang w:eastAsia="en-US"/>
              </w:rPr>
              <w:t>(</w:t>
            </w:r>
            <w:r w:rsidRPr="00DA692A">
              <w:rPr>
                <w:rFonts w:eastAsia="Calibri"/>
                <w:szCs w:val="40"/>
                <w:lang w:eastAsia="en-US"/>
              </w:rPr>
              <w:t>86738</w:t>
            </w:r>
            <w:r w:rsidR="00504F84">
              <w:rPr>
                <w:rFonts w:eastAsia="Calibri"/>
                <w:szCs w:val="40"/>
                <w:lang w:eastAsia="en-US"/>
              </w:rPr>
              <w:t>)</w:t>
            </w:r>
            <w:r w:rsidRPr="00DA692A">
              <w:rPr>
                <w:rFonts w:eastAsia="Calibri"/>
                <w:szCs w:val="40"/>
                <w:lang w:eastAsia="en-US"/>
              </w:rPr>
              <w:t>44190,</w:t>
            </w:r>
          </w:p>
          <w:p w:rsidR="005E743E" w:rsidRPr="00DA692A" w:rsidRDefault="005E743E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 xml:space="preserve">сайт – </w:t>
            </w:r>
            <w:r w:rsidR="00504F84" w:rsidRPr="00504F84">
              <w:rPr>
                <w:rFonts w:eastAsia="Calibri"/>
                <w:szCs w:val="40"/>
                <w:lang w:eastAsia="en-US"/>
              </w:rPr>
              <w:t>http://www.sunja.osedu2.ru/</w:t>
            </w:r>
          </w:p>
          <w:p w:rsidR="005E743E" w:rsidRPr="00DA692A" w:rsidRDefault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proofErr w:type="spellStart"/>
            <w:r>
              <w:rPr>
                <w:rFonts w:eastAsia="Calibri"/>
                <w:szCs w:val="40"/>
                <w:lang w:eastAsia="en-US"/>
              </w:rPr>
              <w:t>Директор</w:t>
            </w:r>
            <w:r w:rsidR="00504F84">
              <w:rPr>
                <w:rFonts w:eastAsia="Calibri"/>
                <w:szCs w:val="40"/>
                <w:lang w:eastAsia="en-US"/>
              </w:rPr>
              <w:t>____________</w:t>
            </w:r>
            <w:r w:rsidR="005E743E" w:rsidRPr="00DA692A">
              <w:rPr>
                <w:rFonts w:eastAsia="Calibri"/>
                <w:szCs w:val="40"/>
                <w:lang w:eastAsia="en-US"/>
              </w:rPr>
              <w:t>Бестаева</w:t>
            </w:r>
            <w:proofErr w:type="spellEnd"/>
            <w:r w:rsidR="005E743E" w:rsidRPr="00DA692A">
              <w:rPr>
                <w:rFonts w:eastAsia="Calibri"/>
                <w:szCs w:val="40"/>
                <w:lang w:eastAsia="en-US"/>
              </w:rPr>
              <w:t xml:space="preserve"> И.П.</w:t>
            </w:r>
          </w:p>
          <w:p w:rsidR="005E743E" w:rsidRPr="00DA692A" w:rsidRDefault="005E743E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</w:p>
          <w:p w:rsidR="005E743E" w:rsidRPr="00DA692A" w:rsidRDefault="005E743E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</w:p>
          <w:p w:rsidR="00145855" w:rsidRPr="005E743E" w:rsidRDefault="00145855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</w:pPr>
          </w:p>
        </w:tc>
        <w:tc>
          <w:tcPr>
            <w:tcW w:w="4810" w:type="dxa"/>
          </w:tcPr>
          <w:p w:rsidR="00145855" w:rsidRPr="00504F84" w:rsidRDefault="00145855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b/>
              </w:rPr>
            </w:pPr>
            <w:r w:rsidRPr="00504F84">
              <w:rPr>
                <w:b/>
              </w:rPr>
              <w:t>Сторона 2</w:t>
            </w:r>
          </w:p>
          <w:p w:rsidR="00DA692A" w:rsidRPr="00DA692A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>Муниципальное бюджетное общеобразовательное учреждение</w:t>
            </w:r>
          </w:p>
          <w:p w:rsidR="00DA692A" w:rsidRPr="00DA692A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 xml:space="preserve">" Средняя общеобразовательная школа №2 с. </w:t>
            </w:r>
            <w:proofErr w:type="gramStart"/>
            <w:r w:rsidRPr="00DA692A">
              <w:rPr>
                <w:rFonts w:eastAsia="Calibri"/>
                <w:szCs w:val="40"/>
                <w:lang w:eastAsia="en-US"/>
              </w:rPr>
              <w:t>Октябрьское</w:t>
            </w:r>
            <w:proofErr w:type="gramEnd"/>
            <w:r w:rsidRPr="00DA692A">
              <w:rPr>
                <w:rFonts w:eastAsia="Calibri"/>
                <w:szCs w:val="40"/>
                <w:lang w:eastAsia="en-US"/>
              </w:rPr>
              <w:t>" муниципального образования – Пригородный район Республики Северная Осетия – Алания</w:t>
            </w:r>
          </w:p>
          <w:p w:rsidR="00504F84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 xml:space="preserve">363131, республика Северная Осетия - Алания, Пригородный район, </w:t>
            </w:r>
          </w:p>
          <w:p w:rsidR="00DA692A" w:rsidRPr="00DA692A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>с</w:t>
            </w:r>
            <w:r w:rsidR="00504F84">
              <w:rPr>
                <w:rFonts w:eastAsia="Calibri"/>
                <w:szCs w:val="40"/>
                <w:lang w:eastAsia="en-US"/>
              </w:rPr>
              <w:t>.</w:t>
            </w:r>
            <w:r w:rsidRPr="00DA692A">
              <w:rPr>
                <w:rFonts w:eastAsia="Calibri"/>
                <w:szCs w:val="40"/>
                <w:lang w:eastAsia="en-US"/>
              </w:rPr>
              <w:t xml:space="preserve"> </w:t>
            </w:r>
            <w:proofErr w:type="gramStart"/>
            <w:r w:rsidRPr="00DA692A">
              <w:rPr>
                <w:rFonts w:eastAsia="Calibri"/>
                <w:szCs w:val="40"/>
                <w:lang w:eastAsia="en-US"/>
              </w:rPr>
              <w:t>Октябрьское</w:t>
            </w:r>
            <w:proofErr w:type="gramEnd"/>
            <w:r w:rsidRPr="00DA692A">
              <w:rPr>
                <w:rFonts w:eastAsia="Calibri"/>
                <w:szCs w:val="40"/>
                <w:lang w:eastAsia="en-US"/>
              </w:rPr>
              <w:t>, ул</w:t>
            </w:r>
            <w:r w:rsidR="00504F84">
              <w:rPr>
                <w:rFonts w:eastAsia="Calibri"/>
                <w:szCs w:val="40"/>
                <w:lang w:eastAsia="en-US"/>
              </w:rPr>
              <w:t>.</w:t>
            </w:r>
            <w:r w:rsidRPr="00DA692A">
              <w:rPr>
                <w:rFonts w:eastAsia="Calibri"/>
                <w:szCs w:val="40"/>
                <w:lang w:eastAsia="en-US"/>
              </w:rPr>
              <w:t xml:space="preserve"> Павла </w:t>
            </w:r>
            <w:proofErr w:type="spellStart"/>
            <w:r w:rsidRPr="00DA692A">
              <w:rPr>
                <w:rFonts w:eastAsia="Calibri"/>
                <w:szCs w:val="40"/>
                <w:lang w:eastAsia="en-US"/>
              </w:rPr>
              <w:t>Тедеева</w:t>
            </w:r>
            <w:proofErr w:type="spellEnd"/>
            <w:r w:rsidRPr="00DA692A">
              <w:rPr>
                <w:rFonts w:eastAsia="Calibri"/>
                <w:szCs w:val="40"/>
                <w:lang w:eastAsia="en-US"/>
              </w:rPr>
              <w:t>, 2</w:t>
            </w:r>
          </w:p>
          <w:p w:rsidR="00DA692A" w:rsidRPr="00DA692A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proofErr w:type="gramStart"/>
            <w:r w:rsidRPr="00DA692A">
              <w:rPr>
                <w:rFonts w:eastAsia="Calibri"/>
                <w:szCs w:val="40"/>
                <w:lang w:eastAsia="en-US"/>
              </w:rPr>
              <w:t>е</w:t>
            </w:r>
            <w:proofErr w:type="gramEnd"/>
            <w:r w:rsidRPr="00DA692A">
              <w:rPr>
                <w:rFonts w:eastAsia="Calibri"/>
                <w:szCs w:val="40"/>
                <w:lang w:eastAsia="en-US"/>
              </w:rPr>
              <w:t>-mail:oktiabrskoe2@list.ru</w:t>
            </w:r>
          </w:p>
          <w:p w:rsidR="00DA692A" w:rsidRPr="00DA692A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 xml:space="preserve">тел. 8(86738)2-25-62 </w:t>
            </w:r>
            <w:r w:rsidR="00504F84">
              <w:rPr>
                <w:rFonts w:eastAsia="Calibri"/>
                <w:szCs w:val="40"/>
                <w:lang w:eastAsia="en-US"/>
              </w:rPr>
              <w:t>,</w:t>
            </w:r>
          </w:p>
          <w:p w:rsidR="00DA692A" w:rsidRDefault="00DA692A" w:rsidP="00DA692A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  <w:rPr>
                <w:rFonts w:eastAsia="Calibri"/>
                <w:szCs w:val="40"/>
                <w:lang w:eastAsia="en-US"/>
              </w:rPr>
            </w:pPr>
            <w:r w:rsidRPr="00DA692A">
              <w:rPr>
                <w:rFonts w:eastAsia="Calibri"/>
                <w:szCs w:val="40"/>
                <w:lang w:eastAsia="en-US"/>
              </w:rPr>
              <w:t>сайт:www.oktyabrskoe2.mvport.ru</w:t>
            </w:r>
          </w:p>
          <w:p w:rsidR="00504F84" w:rsidRDefault="00504F84" w:rsidP="00504F84">
            <w:pPr>
              <w:pStyle w:val="MSGENFONTSTYLENAMETEMPLATEROLENUMBERMSGENFONTSTYLENAMEBYROLETEXT20"/>
              <w:shd w:val="clear" w:color="auto" w:fill="auto"/>
              <w:spacing w:before="0" w:line="310" w:lineRule="exact"/>
              <w:ind w:firstLine="0"/>
              <w:jc w:val="left"/>
            </w:pPr>
            <w:proofErr w:type="spellStart"/>
            <w:r w:rsidRPr="00504F84">
              <w:t>Директор____________</w:t>
            </w:r>
            <w:r>
              <w:t>Догузова</w:t>
            </w:r>
            <w:proofErr w:type="spellEnd"/>
            <w:r>
              <w:t xml:space="preserve"> Ф.А.</w:t>
            </w:r>
          </w:p>
        </w:tc>
      </w:tr>
    </w:tbl>
    <w:p w:rsidR="00DA692A" w:rsidRDefault="00D5687C">
      <w:pPr>
        <w:pStyle w:val="MSGENFONTSTYLENAMETEMPLATEROLENUMBERMSGENFONTSTYLENAMEBYROLETEXT20"/>
        <w:shd w:val="clear" w:color="auto" w:fill="auto"/>
        <w:spacing w:before="0" w:line="310" w:lineRule="exact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:rsidR="00DA692A" w:rsidRPr="00DA692A" w:rsidRDefault="00DA692A" w:rsidP="00DA692A"/>
    <w:p w:rsidR="00DA692A" w:rsidRPr="00DA692A" w:rsidRDefault="00DA692A" w:rsidP="00DA692A"/>
    <w:p w:rsidR="00DA692A" w:rsidRPr="00DA692A" w:rsidRDefault="00DA692A" w:rsidP="00DA692A"/>
    <w:p w:rsidR="00DA692A" w:rsidRPr="00DA692A" w:rsidRDefault="00DA692A" w:rsidP="00DA692A"/>
    <w:p w:rsidR="00DA692A" w:rsidRPr="00DA692A" w:rsidRDefault="00DA692A" w:rsidP="00DA692A"/>
    <w:p w:rsidR="00DA692A" w:rsidRDefault="00DA692A" w:rsidP="00DA692A"/>
    <w:p w:rsidR="00DA692A" w:rsidRDefault="00DA692A" w:rsidP="00DA692A">
      <w:pPr>
        <w:tabs>
          <w:tab w:val="left" w:pos="1741"/>
        </w:tabs>
      </w:pPr>
      <w:r>
        <w:tab/>
      </w:r>
    </w:p>
    <w:p w:rsidR="00DA692A" w:rsidRDefault="00DA692A" w:rsidP="00DA692A">
      <w:pPr>
        <w:tabs>
          <w:tab w:val="left" w:pos="1741"/>
        </w:tabs>
      </w:pPr>
    </w:p>
    <w:sectPr w:rsidR="00DA692A" w:rsidSect="00D5687C">
      <w:pgSz w:w="11900" w:h="16840"/>
      <w:pgMar w:top="567" w:right="480" w:bottom="1755" w:left="20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D8" w:rsidRDefault="000D7FD8">
      <w:r>
        <w:separator/>
      </w:r>
    </w:p>
  </w:endnote>
  <w:endnote w:type="continuationSeparator" w:id="0">
    <w:p w:rsidR="000D7FD8" w:rsidRDefault="000D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D8" w:rsidRDefault="000D7FD8"/>
  </w:footnote>
  <w:footnote w:type="continuationSeparator" w:id="0">
    <w:p w:rsidR="000D7FD8" w:rsidRDefault="000D7F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E18"/>
    <w:multiLevelType w:val="multilevel"/>
    <w:tmpl w:val="84F66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F25CB"/>
    <w:multiLevelType w:val="multilevel"/>
    <w:tmpl w:val="3D5A09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82AAC"/>
    <w:rsid w:val="0003153C"/>
    <w:rsid w:val="000D7FD8"/>
    <w:rsid w:val="00145855"/>
    <w:rsid w:val="00182AAC"/>
    <w:rsid w:val="00504F84"/>
    <w:rsid w:val="005E743E"/>
    <w:rsid w:val="00CB6B23"/>
    <w:rsid w:val="00D5687C"/>
    <w:rsid w:val="00D83A09"/>
    <w:rsid w:val="00DA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CB6B2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CB6B2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CB6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CB6B2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CB6B2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CB6B2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MSGENFONTSTYLEMODIFERSIZE95MSGENFONTSTYLEMODIFERNOTBOLD">
    <w:name w:val="MSG_EN_FONT_STYLE_NAME_TEMPLATE_ROLE MSG_EN_FONT_STYLE_NAME_BY_ROLE_RUNNING_TITLE + MSG_EN_FONT_STYLE_MODIFER_SIZE 9.5;MSG_EN_FONT_STYLE_MODIFER_NOT_BOLD"/>
    <w:basedOn w:val="MSGENFONTSTYLENAMETEMPLATEROLEMSGENFONTSTYLENAMEBYROLERUNNINGTITLE"/>
    <w:rsid w:val="00CB6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CB6B2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a0"/>
    <w:link w:val="MSGENFONTSTYLENAMETEMPLATEROLEMSGENFONTSTYLENAMEBYROLEPICTURECAPTION"/>
    <w:rsid w:val="00CB6B2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a0"/>
    <w:link w:val="MSGENFONTSTYLENAMETEMPLATEROLENUMBERMSGENFONTSTYLENAMEBYROLEPICTURECAPTION2"/>
    <w:rsid w:val="00CB6B23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MSGENFONTSTYLENAMETEMPLATEROLENUMBERMSGENFONTSTYLENAMEBYROLEPICTURECAPTION2MSGENFONTSTYLEMODIFERSIZE11MSGENFONTSTYLEMODIFERSPACING0Exact">
    <w:name w:val="MSG_EN_FONT_STYLE_NAME_TEMPLATE_ROLE_NUMBER MSG_EN_FONT_STYLE_NAME_BY_ROLE_PICTURE_CAPTION 2 + MSG_EN_FONT_STYLE_MODIFER_SIZE 11;MSG_EN_FONT_STYLE_MODIFER_SPACING 0 Exact"/>
    <w:basedOn w:val="MSGENFONTSTYLENAMETEMPLATEROLENUMBERMSGENFONTSTYLENAMEBYROLEPICTURECAPTION2Exact"/>
    <w:rsid w:val="00CB6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PICTURECAPTION3Exact">
    <w:name w:val="MSG_EN_FONT_STYLE_NAME_TEMPLATE_ROLE_NUMBER MSG_EN_FONT_STYLE_NAME_BY_ROLE_PICTURE_CAPTION 3 Exact"/>
    <w:basedOn w:val="a0"/>
    <w:link w:val="MSGENFONTSTYLENAMETEMPLATEROLENUMBERMSGENFONTSTYLENAMEBYROLEPICTURECAPTION3"/>
    <w:rsid w:val="00CB6B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PICTURECAPTION4Exact">
    <w:name w:val="MSG_EN_FONT_STYLE_NAME_TEMPLATE_ROLE_NUMBER MSG_EN_FONT_STYLE_NAME_BY_ROLE_PICTURE_CAPTION 4 Exact"/>
    <w:basedOn w:val="a0"/>
    <w:link w:val="MSGENFONTSTYLENAMETEMPLATEROLENUMBERMSGENFONTSTYLENAMEBYROLEPICTURECAPTION4"/>
    <w:rsid w:val="00CB6B23"/>
    <w:rPr>
      <w:b w:val="0"/>
      <w:bCs w:val="0"/>
      <w:i w:val="0"/>
      <w:iCs w:val="0"/>
      <w:smallCaps w:val="0"/>
      <w:strike w:val="0"/>
      <w:w w:val="70"/>
      <w:sz w:val="50"/>
      <w:szCs w:val="50"/>
      <w:u w:val="none"/>
    </w:rPr>
  </w:style>
  <w:style w:type="character" w:customStyle="1" w:styleId="MSGENFONTSTYLENAMETEMPLATEROLENUMBERMSGENFONTSTYLENAMEBYROLEPICTURECAPTION5Exact">
    <w:name w:val="MSG_EN_FONT_STYLE_NAME_TEMPLATE_ROLE_NUMBER MSG_EN_FONT_STYLE_NAME_BY_ROLE_PICTURE_CAPTION 5 Exact"/>
    <w:basedOn w:val="a0"/>
    <w:link w:val="MSGENFONTSTYLENAMETEMPLATEROLENUMBERMSGENFONTSTYLENAMEBYROLEPICTURECAPTION5"/>
    <w:rsid w:val="00CB6B23"/>
    <w:rPr>
      <w:b w:val="0"/>
      <w:bCs w:val="0"/>
      <w:i w:val="0"/>
      <w:iCs w:val="0"/>
      <w:smallCaps w:val="0"/>
      <w:strike w:val="0"/>
      <w:w w:val="80"/>
      <w:sz w:val="8"/>
      <w:szCs w:val="8"/>
      <w:u w:val="none"/>
    </w:rPr>
  </w:style>
  <w:style w:type="character" w:customStyle="1" w:styleId="MSGENFONTSTYLENAMETEMPLATEROLENUMBERMSGENFONTSTYLENAMEBYROLEPICTURECAPTION5MSGENFONTSTYLEMODIFERSIZE7MSGENFONTSTYLEMODIFERSPACING0MSGENFONTSTYLEMODIFERSCALING100Exact">
    <w:name w:val="MSG_EN_FONT_STYLE_NAME_TEMPLATE_ROLE_NUMBER MSG_EN_FONT_STYLE_NAME_BY_ROLE_PICTURE_CAPTION 5 + MSG_EN_FONT_STYLE_MODIFER_SIZE 7;MSG_EN_FONT_STYLE_MODIFER_SPACING 0;MSG_EN_FONT_STYLE_MODIFER_SCALING 100 Exact"/>
    <w:basedOn w:val="MSGENFONTSTYLENAMETEMPLATEROLENUMBERMSGENFONTSTYLENAMEBYROLEPICTURECAPTION5Exact"/>
    <w:rsid w:val="00CB6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a0"/>
    <w:rsid w:val="00CB6B2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CB6B23"/>
    <w:pPr>
      <w:shd w:val="clear" w:color="auto" w:fill="FFFFFF"/>
      <w:spacing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CB6B2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CB6B23"/>
    <w:pPr>
      <w:shd w:val="clear" w:color="auto" w:fill="FFFFFF"/>
      <w:spacing w:after="320" w:line="310" w:lineRule="exact"/>
      <w:jc w:val="center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CB6B23"/>
    <w:pPr>
      <w:shd w:val="clear" w:color="auto" w:fill="FFFFFF"/>
      <w:spacing w:before="320" w:line="326" w:lineRule="exact"/>
      <w:ind w:hanging="360"/>
      <w:jc w:val="both"/>
    </w:pPr>
    <w:rPr>
      <w:sz w:val="28"/>
      <w:szCs w:val="2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CB6B23"/>
    <w:pPr>
      <w:shd w:val="clear" w:color="auto" w:fill="FFFFFF"/>
      <w:spacing w:line="302" w:lineRule="exact"/>
      <w:jc w:val="both"/>
    </w:pPr>
    <w:rPr>
      <w:sz w:val="26"/>
      <w:szCs w:val="26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a"/>
    <w:link w:val="MSGENFONTSTYLENAMETEMPLATEROLEMSGENFONTSTYLENAMEBYROLEPICTURECAPTIONExact"/>
    <w:rsid w:val="00CB6B23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a"/>
    <w:link w:val="MSGENFONTSTYLENAMETEMPLATEROLENUMBERMSGENFONTSTYLENAMEBYROLEPICTURECAPTION2Exact"/>
    <w:rsid w:val="00CB6B23"/>
    <w:pPr>
      <w:shd w:val="clear" w:color="auto" w:fill="FFFFFF"/>
      <w:spacing w:line="244" w:lineRule="exact"/>
    </w:pPr>
    <w:rPr>
      <w:spacing w:val="10"/>
      <w:sz w:val="14"/>
      <w:szCs w:val="14"/>
    </w:rPr>
  </w:style>
  <w:style w:type="paragraph" w:customStyle="1" w:styleId="MSGENFONTSTYLENAMETEMPLATEROLENUMBERMSGENFONTSTYLENAMEBYROLEPICTURECAPTION3">
    <w:name w:val="MSG_EN_FONT_STYLE_NAME_TEMPLATE_ROLE_NUMBER MSG_EN_FONT_STYLE_NAME_BY_ROLE_PICTURE_CAPTION 3"/>
    <w:basedOn w:val="a"/>
    <w:link w:val="MSGENFONTSTYLENAMETEMPLATEROLENUMBERMSGENFONTSTYLENAMEBYROLEPICTURECAPTION3Exact"/>
    <w:rsid w:val="00CB6B2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MSGENFONTSTYLENAMETEMPLATEROLENUMBERMSGENFONTSTYLENAMEBYROLEPICTURECAPTION4">
    <w:name w:val="MSG_EN_FONT_STYLE_NAME_TEMPLATE_ROLE_NUMBER MSG_EN_FONT_STYLE_NAME_BY_ROLE_PICTURE_CAPTION 4"/>
    <w:basedOn w:val="a"/>
    <w:link w:val="MSGENFONTSTYLENAMETEMPLATEROLENUMBERMSGENFONTSTYLENAMEBYROLEPICTURECAPTION4Exact"/>
    <w:rsid w:val="00CB6B23"/>
    <w:pPr>
      <w:shd w:val="clear" w:color="auto" w:fill="FFFFFF"/>
      <w:spacing w:line="554" w:lineRule="exact"/>
    </w:pPr>
    <w:rPr>
      <w:w w:val="70"/>
      <w:sz w:val="50"/>
      <w:szCs w:val="50"/>
    </w:rPr>
  </w:style>
  <w:style w:type="paragraph" w:customStyle="1" w:styleId="MSGENFONTSTYLENAMETEMPLATEROLENUMBERMSGENFONTSTYLENAMEBYROLEPICTURECAPTION5">
    <w:name w:val="MSG_EN_FONT_STYLE_NAME_TEMPLATE_ROLE_NUMBER MSG_EN_FONT_STYLE_NAME_BY_ROLE_PICTURE_CAPTION 5"/>
    <w:basedOn w:val="a"/>
    <w:link w:val="MSGENFONTSTYLENAMETEMPLATEROLENUMBERMSGENFONTSTYLENAMEBYROLEPICTURECAPTION5Exact"/>
    <w:rsid w:val="00CB6B23"/>
    <w:pPr>
      <w:shd w:val="clear" w:color="auto" w:fill="FFFFFF"/>
      <w:spacing w:line="154" w:lineRule="exact"/>
      <w:jc w:val="right"/>
    </w:pPr>
    <w:rPr>
      <w:w w:val="80"/>
      <w:sz w:val="8"/>
      <w:szCs w:val="8"/>
    </w:rPr>
  </w:style>
  <w:style w:type="table" w:styleId="a3">
    <w:name w:val="Table Grid"/>
    <w:basedOn w:val="a1"/>
    <w:uiPriority w:val="39"/>
    <w:rsid w:val="00145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74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ji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2020-03-19T10:46:00Z</dcterms:created>
  <dcterms:modified xsi:type="dcterms:W3CDTF">2020-08-07T12:34:00Z</dcterms:modified>
</cp:coreProperties>
</file>